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江西省本专科生国家助学金申请表（样表）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988"/>
        <w:gridCol w:w="755"/>
        <w:gridCol w:w="1547"/>
        <w:gridCol w:w="138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本人情况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 xml:space="preserve">民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族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04" w:lineRule="auto"/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入学时间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学  号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年  级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身份证号码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5" w:type="dxa"/>
            <w:gridSpan w:val="6"/>
            <w:noWrap w:val="0"/>
            <w:vAlign w:val="center"/>
          </w:tcPr>
          <w:p>
            <w:pPr>
              <w:jc w:val="lef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 xml:space="preserve"> 学校：       学院（系）：          专业 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申请</w:t>
            </w:r>
          </w:p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理由</w:t>
            </w:r>
          </w:p>
        </w:tc>
        <w:tc>
          <w:tcPr>
            <w:tcW w:w="7845" w:type="dxa"/>
            <w:gridSpan w:val="6"/>
            <w:noWrap w:val="0"/>
            <w:vAlign w:val="top"/>
          </w:tcPr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申请人签名：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</w:trPr>
        <w:tc>
          <w:tcPr>
            <w:tcW w:w="1101" w:type="dxa"/>
            <w:noWrap w:val="0"/>
            <w:vAlign w:val="center"/>
          </w:tcPr>
          <w:p>
            <w:pPr>
              <w:adjustRightInd/>
              <w:jc w:val="center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推荐</w:t>
            </w:r>
          </w:p>
          <w:p>
            <w:pPr>
              <w:adjustRightInd/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理由</w:t>
            </w:r>
          </w:p>
        </w:tc>
        <w:tc>
          <w:tcPr>
            <w:tcW w:w="7845" w:type="dxa"/>
            <w:gridSpan w:val="6"/>
            <w:noWrap w:val="0"/>
            <w:vAlign w:val="top"/>
          </w:tcPr>
          <w:p>
            <w:pPr>
              <w:adjustRightInd/>
              <w:spacing w:line="240" w:lineRule="auto"/>
              <w:rPr>
                <w:rFonts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adjustRightInd/>
              <w:spacing w:line="240" w:lineRule="auto"/>
              <w:rPr>
                <w:rFonts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adjustRightInd/>
              <w:spacing w:line="240" w:lineRule="auto"/>
              <w:rPr>
                <w:rFonts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adjustRightInd/>
              <w:spacing w:line="240" w:lineRule="auto"/>
              <w:jc w:val="right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wordWrap w:val="0"/>
              <w:adjustRightInd/>
              <w:spacing w:line="240" w:lineRule="auto"/>
              <w:jc w:val="right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wordWrap w:val="0"/>
              <w:adjustRightInd/>
              <w:spacing w:line="240" w:lineRule="auto"/>
              <w:jc w:val="both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推荐人（辅导员或班主任）签名：</w:t>
            </w: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年     月    日</w:t>
            </w:r>
          </w:p>
          <w:p>
            <w:pPr>
              <w:wordWrap/>
              <w:adjustRightInd/>
              <w:spacing w:line="240" w:lineRule="auto"/>
              <w:jc w:val="right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djustRightInd/>
              <w:spacing w:line="240" w:lineRule="auto"/>
              <w:jc w:val="right"/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djustRightInd/>
              <w:spacing w:line="240" w:lineRule="auto"/>
              <w:jc w:val="right"/>
              <w:rPr>
                <w:rFonts w:hint="default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/>
              <w:spacing w:line="240" w:lineRule="auto"/>
              <w:jc w:val="right"/>
              <w:rPr>
                <w:rFonts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  </w:t>
            </w:r>
          </w:p>
          <w:p>
            <w:pPr>
              <w:adjustRightInd/>
              <w:spacing w:line="240" w:lineRule="auto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（公章）：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院系</w:t>
            </w:r>
          </w:p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5" w:type="dxa"/>
            <w:gridSpan w:val="6"/>
            <w:noWrap w:val="0"/>
            <w:vAlign w:val="top"/>
          </w:tcPr>
          <w:p>
            <w:pPr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（公章）：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学校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7845" w:type="dxa"/>
            <w:gridSpan w:val="6"/>
            <w:noWrap w:val="0"/>
            <w:vAlign w:val="top"/>
          </w:tcPr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  <w:t>（公章）：                     年    月    日</w:t>
            </w:r>
          </w:p>
          <w:p>
            <w:pPr>
              <w:jc w:val="right"/>
              <w:rPr>
                <w:rFonts w:ascii="华文中宋" w:hAnsi="华文中宋" w:eastAsia="华文中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2B5C"/>
    <w:rsid w:val="124F29F8"/>
    <w:rsid w:val="45142B5C"/>
    <w:rsid w:val="7FC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仿宋_GB2312" w:hAnsi="等线" w:eastAsia="仿宋_GB2312" w:cs="黑体"/>
      <w:kern w:val="2"/>
      <w:sz w:val="32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仿宋_GB2312" w:hAnsi="仿宋_GB2312" w:eastAsia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2023-06-28T11:51:00Z</dcterms:created>
  <dc:creator>Administrator</dc:creator>
  <cp:lastModifiedBy>Administrator</cp:lastModifiedBy>
  <dcterms:modified xsi:type="dcterms:W3CDTF">2023-06-28T11:55:39Z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919C31E6EC664407A6503F46F12B013C_12</vt:lpwstr>
  </property>
</Properties>
</file>